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E032C4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8052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80525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2C4" w:rsidRDefault="00E032C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805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05256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2C4" w:rsidRDefault="00E032C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805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805256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2C4" w:rsidRDefault="00E032C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805256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052563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32C4" w:rsidSect="00E032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032C4"/>
    <w:rsid w:val="004F7C19"/>
    <w:rsid w:val="005059CF"/>
    <w:rsid w:val="00BF78F4"/>
    <w:rsid w:val="00E03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2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32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2020-05-08T06:31:00Z</dcterms:created>
  <dcterms:modified xsi:type="dcterms:W3CDTF">2020-05-08T06:32:00Z</dcterms:modified>
</cp:coreProperties>
</file>