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5626D3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CCI1405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405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6D3" w:rsidRDefault="005626D3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CCI1405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405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6D3" w:rsidRDefault="005626D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CCI1405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405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26D3" w:rsidSect="005626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626D3"/>
    <w:rsid w:val="000B2231"/>
    <w:rsid w:val="004F7C19"/>
    <w:rsid w:val="005059CF"/>
    <w:rsid w:val="0056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6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6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2021-05-14T02:22:00Z</dcterms:created>
  <dcterms:modified xsi:type="dcterms:W3CDTF">2021-05-14T02:24:00Z</dcterms:modified>
</cp:coreProperties>
</file>